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русскому языку</w:t>
      </w:r>
      <w:r w:rsidR="006420CB" w:rsidRPr="006420C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732A7F" w:rsidRPr="00732A7F" w:rsidRDefault="006420CB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732A7F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6420CB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Pr="00026E78">
              <w:rPr>
                <w:rFonts w:ascii="Times New Roman" w:hAnsi="Times New Roman" w:cs="Times New Roman"/>
                <w:u w:val="single"/>
              </w:rPr>
              <w:t>русскому языку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2479EC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732A7F">
              <w:rPr>
                <w:rFonts w:ascii="Times New Roman" w:hAnsi="Times New Roman" w:cs="Times New Roman"/>
              </w:rPr>
              <w:t>русского языка и литературы, родного языка и литературы</w:t>
            </w:r>
            <w:r>
              <w:rPr>
                <w:rFonts w:ascii="Times New Roman" w:hAnsi="Times New Roman" w:cs="Times New Roman"/>
              </w:rPr>
              <w:t xml:space="preserve"> (марийского)</w:t>
            </w:r>
            <w:r w:rsidR="00732A7F">
              <w:rPr>
                <w:rFonts w:ascii="Times New Roman" w:hAnsi="Times New Roman" w:cs="Times New Roman"/>
              </w:rPr>
              <w:t>, иностранного языка</w:t>
            </w:r>
            <w:r>
              <w:rPr>
                <w:rFonts w:ascii="Times New Roman" w:hAnsi="Times New Roman" w:cs="Times New Roman"/>
              </w:rPr>
              <w:t xml:space="preserve"> (английского), второго иностранного языка (немецкого)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B916F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3829FD" w:rsidRPr="004D5BBE" w:rsidRDefault="003829FD" w:rsidP="0083039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авторской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группы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Т.А.Ладыженской</w:t>
            </w:r>
            <w:proofErr w:type="spellEnd"/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М.Т.Баранова, </w:t>
            </w:r>
            <w:proofErr w:type="spellStart"/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Л.А.Тростенцовой</w:t>
            </w:r>
            <w:proofErr w:type="spellEnd"/>
          </w:p>
          <w:p w:rsidR="00732A7F" w:rsidRPr="00026E78" w:rsidRDefault="00732A7F" w:rsidP="003829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«Русский язык»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овладение функциональной грамотностью и принципами нормативного использования языковых средств;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овладение основными видами речевой деятельности, использование возможностей языка как средства коммуникации и средства познания.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 xml:space="preserve">В процессе изучения предмета «Русский язык» создаются условия 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развития личности, ее духовно-нравственного и эмоционального совершенствования;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развития способностей, удовлетворения познавательных интересов, самореализации обучающихся, в том числе лиц, проявивших выдающиеся способности;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формирования социальных ценностей обучающихся, основ их гражданской идентичности и социально-профессиональных ориентаций;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знакомства </w:t>
            </w:r>
            <w:proofErr w:type="gramStart"/>
            <w:r w:rsidRPr="00E25213">
              <w:rPr>
                <w:rFonts w:ascii="Times New Roman" w:hAnsi="Times New Roman"/>
              </w:rPr>
              <w:t>обучающихся</w:t>
            </w:r>
            <w:proofErr w:type="gramEnd"/>
            <w:r w:rsidRPr="00E25213">
              <w:rPr>
                <w:rFonts w:ascii="Times New Roman" w:hAnsi="Times New Roman"/>
              </w:rPr>
              <w:t xml:space="preserve"> с методами научного познания; 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формирования у </w:t>
            </w:r>
            <w:proofErr w:type="gramStart"/>
            <w:r w:rsidRPr="00E25213">
              <w:rPr>
                <w:rFonts w:ascii="Times New Roman" w:hAnsi="Times New Roman"/>
              </w:rPr>
              <w:t>обучающихся</w:t>
            </w:r>
            <w:proofErr w:type="gramEnd"/>
            <w:r w:rsidRPr="00E25213">
              <w:rPr>
                <w:rFonts w:ascii="Times New Roman" w:hAnsi="Times New Roman"/>
              </w:rPr>
              <w:t xml:space="preserve"> опыта самостоятельной образовательной, общественной, проектно-исследовательск</w:t>
            </w:r>
            <w:r w:rsidR="00B916F9">
              <w:rPr>
                <w:rFonts w:ascii="Times New Roman" w:hAnsi="Times New Roman"/>
              </w:rPr>
              <w:t>о</w:t>
            </w:r>
            <w:r w:rsidRPr="00E25213">
              <w:rPr>
                <w:rFonts w:ascii="Times New Roman" w:hAnsi="Times New Roman"/>
              </w:rPr>
              <w:t>й и художественной деятельности;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lastRenderedPageBreak/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овладения обучающимися ключевыми компетенциями, составляющими основу дальнейшего успешного образования и ориентации в мире профессий. </w:t>
            </w: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026E78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026E78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Всего 732 часа</w:t>
            </w:r>
          </w:p>
          <w:p w:rsidR="003829FD" w:rsidRDefault="00026E78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 класс -175 часов , 6 класс - 210 часов, </w:t>
            </w:r>
            <w:proofErr w:type="gramEnd"/>
          </w:p>
          <w:p w:rsidR="003829FD" w:rsidRDefault="003829FD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 класс -140 часов , 8 класс  - 105часов, </w:t>
            </w:r>
          </w:p>
          <w:p w:rsidR="00026E78" w:rsidRPr="00026E78" w:rsidRDefault="003829FD" w:rsidP="00026E7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9 класс  - 102 часа</w:t>
            </w:r>
            <w:r w:rsidR="00026E78"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BE1791" w:rsidRDefault="00BE1791">
      <w:bookmarkStart w:id="0" w:name="_GoBack"/>
      <w:bookmarkEnd w:id="0"/>
    </w:p>
    <w:sectPr w:rsidR="00BE179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86B0D"/>
    <w:multiLevelType w:val="hybridMultilevel"/>
    <w:tmpl w:val="4670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2479EC"/>
    <w:rsid w:val="003829FD"/>
    <w:rsid w:val="003F2FBA"/>
    <w:rsid w:val="004E559C"/>
    <w:rsid w:val="006420CB"/>
    <w:rsid w:val="00732A7F"/>
    <w:rsid w:val="0075748C"/>
    <w:rsid w:val="0079333F"/>
    <w:rsid w:val="007D01B6"/>
    <w:rsid w:val="00830390"/>
    <w:rsid w:val="008D7ADD"/>
    <w:rsid w:val="00AF7960"/>
    <w:rsid w:val="00B916F9"/>
    <w:rsid w:val="00BE1791"/>
    <w:rsid w:val="00EB0104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2019-08-15T21:43:00Z</dcterms:created>
  <dcterms:modified xsi:type="dcterms:W3CDTF">2019-08-15T22:43:00Z</dcterms:modified>
</cp:coreProperties>
</file>